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2BB5" w14:textId="58A8B33C" w:rsidR="00A02614" w:rsidRPr="00A02614" w:rsidRDefault="00A02614" w:rsidP="00A02614">
      <w:pPr>
        <w:spacing w:after="0"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A02614">
        <w:rPr>
          <w:rFonts w:ascii="Arial" w:hAnsi="Arial" w:cs="Arial"/>
          <w:sz w:val="22"/>
          <w:szCs w:val="22"/>
          <w:u w:val="single"/>
        </w:rPr>
        <w:t>FINANCIAL FOCUS®</w:t>
      </w:r>
    </w:p>
    <w:p w14:paraId="1E0AAA2B" w14:textId="16A8A4A3" w:rsidR="00C2117C" w:rsidRPr="00A02614" w:rsidRDefault="00C2117C" w:rsidP="00A02614">
      <w:pPr>
        <w:spacing w:after="0"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A02614">
        <w:rPr>
          <w:rFonts w:ascii="Arial" w:hAnsi="Arial" w:cs="Arial"/>
          <w:sz w:val="22"/>
          <w:szCs w:val="22"/>
          <w:u w:val="single"/>
        </w:rPr>
        <w:t xml:space="preserve">Investing With Heart: </w:t>
      </w:r>
      <w:r w:rsidR="00034F67">
        <w:rPr>
          <w:rFonts w:ascii="Arial" w:hAnsi="Arial" w:cs="Arial"/>
          <w:sz w:val="22"/>
          <w:szCs w:val="22"/>
          <w:u w:val="single"/>
        </w:rPr>
        <w:t xml:space="preserve">Find a </w:t>
      </w:r>
      <w:r w:rsidRPr="00A02614">
        <w:rPr>
          <w:rFonts w:ascii="Arial" w:hAnsi="Arial" w:cs="Arial"/>
          <w:sz w:val="22"/>
          <w:szCs w:val="22"/>
          <w:u w:val="single"/>
        </w:rPr>
        <w:t>Financial Advisor Who Shares Your Values</w:t>
      </w:r>
    </w:p>
    <w:p w14:paraId="1F623003" w14:textId="63D6A1F6" w:rsidR="00A02614" w:rsidRPr="00A02614" w:rsidRDefault="00A02614" w:rsidP="00A02614">
      <w:pPr>
        <w:spacing w:after="0"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A02614">
        <w:rPr>
          <w:rFonts w:ascii="Arial" w:hAnsi="Arial" w:cs="Arial"/>
          <w:sz w:val="22"/>
          <w:szCs w:val="22"/>
          <w:u w:val="single"/>
        </w:rPr>
        <w:t>Article 9 – July 28</w:t>
      </w:r>
    </w:p>
    <w:p w14:paraId="59B1AD3F" w14:textId="77777777" w:rsidR="00A02614" w:rsidRPr="00A02614" w:rsidRDefault="00A02614" w:rsidP="00A02614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1A2EFA48" w14:textId="7A3508FE" w:rsidR="00C2117C" w:rsidRPr="00A02614" w:rsidRDefault="00C2117C" w:rsidP="00A02614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A02614">
        <w:rPr>
          <w:rFonts w:ascii="Arial" w:hAnsi="Arial" w:cs="Arial"/>
          <w:sz w:val="22"/>
          <w:szCs w:val="22"/>
        </w:rPr>
        <w:t xml:space="preserve">When it comes to managing your money, there’s more to consider than just the bottom line. For many people, investing isn’t only about </w:t>
      </w:r>
      <w:r w:rsidR="00034F67">
        <w:rPr>
          <w:rFonts w:ascii="Arial" w:hAnsi="Arial" w:cs="Arial"/>
          <w:sz w:val="22"/>
          <w:szCs w:val="22"/>
        </w:rPr>
        <w:t xml:space="preserve">building </w:t>
      </w:r>
      <w:r w:rsidRPr="00A02614">
        <w:rPr>
          <w:rFonts w:ascii="Arial" w:hAnsi="Arial" w:cs="Arial"/>
          <w:sz w:val="22"/>
          <w:szCs w:val="22"/>
        </w:rPr>
        <w:t>wealth</w:t>
      </w:r>
      <w:r w:rsidR="00A02614">
        <w:rPr>
          <w:rFonts w:ascii="Arial" w:hAnsi="Arial" w:cs="Arial"/>
          <w:sz w:val="22"/>
          <w:szCs w:val="22"/>
        </w:rPr>
        <w:t xml:space="preserve"> or reaching goals</w:t>
      </w:r>
      <w:r w:rsidR="005B72BE">
        <w:rPr>
          <w:rFonts w:ascii="Arial" w:hAnsi="Arial" w:cs="Arial"/>
          <w:sz w:val="22"/>
          <w:szCs w:val="22"/>
        </w:rPr>
        <w:t xml:space="preserve"> —</w:t>
      </w:r>
      <w:r w:rsidR="00F07C59" w:rsidRPr="00A02614">
        <w:rPr>
          <w:rFonts w:ascii="Arial" w:hAnsi="Arial" w:cs="Arial"/>
          <w:sz w:val="22"/>
          <w:szCs w:val="22"/>
        </w:rPr>
        <w:t xml:space="preserve"> it’s </w:t>
      </w:r>
      <w:r w:rsidRPr="00A02614">
        <w:rPr>
          <w:rFonts w:ascii="Arial" w:hAnsi="Arial" w:cs="Arial"/>
          <w:sz w:val="22"/>
          <w:szCs w:val="22"/>
        </w:rPr>
        <w:t xml:space="preserve">about making sure their dollars support </w:t>
      </w:r>
      <w:r w:rsidR="007E3BF6">
        <w:rPr>
          <w:rFonts w:ascii="Arial" w:hAnsi="Arial" w:cs="Arial"/>
          <w:sz w:val="22"/>
          <w:szCs w:val="22"/>
        </w:rPr>
        <w:t xml:space="preserve">charitable </w:t>
      </w:r>
      <w:r w:rsidRPr="00A02614">
        <w:rPr>
          <w:rFonts w:ascii="Arial" w:hAnsi="Arial" w:cs="Arial"/>
          <w:sz w:val="22"/>
          <w:szCs w:val="22"/>
        </w:rPr>
        <w:t xml:space="preserve">causes and principles </w:t>
      </w:r>
      <w:r w:rsidR="00F07C59" w:rsidRPr="00A02614">
        <w:rPr>
          <w:rFonts w:ascii="Arial" w:hAnsi="Arial" w:cs="Arial"/>
          <w:sz w:val="22"/>
          <w:szCs w:val="22"/>
        </w:rPr>
        <w:t>that are in line with their closely held values</w:t>
      </w:r>
      <w:r w:rsidRPr="00A02614">
        <w:rPr>
          <w:rFonts w:ascii="Arial" w:hAnsi="Arial" w:cs="Arial"/>
          <w:sz w:val="22"/>
          <w:szCs w:val="22"/>
        </w:rPr>
        <w:t>.</w:t>
      </w:r>
    </w:p>
    <w:p w14:paraId="17445AA6" w14:textId="08B24B3B" w:rsidR="00C2117C" w:rsidRPr="00A02614" w:rsidRDefault="00C2117C" w:rsidP="00A02614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A02614">
        <w:rPr>
          <w:rFonts w:ascii="Arial" w:hAnsi="Arial" w:cs="Arial"/>
          <w:sz w:val="22"/>
          <w:szCs w:val="22"/>
        </w:rPr>
        <w:t>Whether your focus is on protecting the planet, aligning with your faith</w:t>
      </w:r>
      <w:r w:rsidR="00A02614">
        <w:rPr>
          <w:rFonts w:ascii="Arial" w:hAnsi="Arial" w:cs="Arial"/>
          <w:sz w:val="22"/>
          <w:szCs w:val="22"/>
        </w:rPr>
        <w:t xml:space="preserve"> or </w:t>
      </w:r>
      <w:r w:rsidR="00A02614" w:rsidRPr="00A02614">
        <w:rPr>
          <w:rFonts w:ascii="Arial" w:hAnsi="Arial" w:cs="Arial"/>
          <w:sz w:val="22"/>
          <w:szCs w:val="22"/>
        </w:rPr>
        <w:t>giving back to your community</w:t>
      </w:r>
      <w:r w:rsidRPr="00A02614">
        <w:rPr>
          <w:rFonts w:ascii="Arial" w:hAnsi="Arial" w:cs="Arial"/>
          <w:sz w:val="22"/>
          <w:szCs w:val="22"/>
        </w:rPr>
        <w:t xml:space="preserve">, a financial advisor who understands your values can help you build a portfolio that reflects what matters to you. Here’s how to </w:t>
      </w:r>
      <w:r w:rsidR="002C5639">
        <w:rPr>
          <w:rFonts w:ascii="Arial" w:hAnsi="Arial" w:cs="Arial"/>
          <w:sz w:val="22"/>
          <w:szCs w:val="22"/>
        </w:rPr>
        <w:t xml:space="preserve">help </w:t>
      </w:r>
      <w:r w:rsidRPr="00A02614">
        <w:rPr>
          <w:rFonts w:ascii="Arial" w:hAnsi="Arial" w:cs="Arial"/>
          <w:sz w:val="22"/>
          <w:szCs w:val="22"/>
        </w:rPr>
        <w:t>find</w:t>
      </w:r>
      <w:r w:rsidR="002C5639">
        <w:rPr>
          <w:rFonts w:ascii="Arial" w:hAnsi="Arial" w:cs="Arial"/>
          <w:sz w:val="22"/>
          <w:szCs w:val="22"/>
        </w:rPr>
        <w:t xml:space="preserve"> a good fit</w:t>
      </w:r>
      <w:r w:rsidRPr="00A02614">
        <w:rPr>
          <w:rFonts w:ascii="Arial" w:hAnsi="Arial" w:cs="Arial"/>
          <w:sz w:val="22"/>
          <w:szCs w:val="22"/>
        </w:rPr>
        <w:t>.</w:t>
      </w:r>
    </w:p>
    <w:p w14:paraId="1717B838" w14:textId="77777777" w:rsidR="00034F67" w:rsidRDefault="00034F67" w:rsidP="00A02614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34565883" w14:textId="73C992F5" w:rsidR="00C2117C" w:rsidRPr="00A02614" w:rsidRDefault="00C2117C" w:rsidP="00A02614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A02614">
        <w:rPr>
          <w:rFonts w:ascii="Arial" w:hAnsi="Arial" w:cs="Arial"/>
          <w:b/>
          <w:bCs/>
          <w:sz w:val="22"/>
          <w:szCs w:val="22"/>
        </w:rPr>
        <w:t>Know What You Stand For</w:t>
      </w:r>
    </w:p>
    <w:p w14:paraId="6F8E7AFE" w14:textId="3AFCB920" w:rsidR="00C2117C" w:rsidRPr="00A02614" w:rsidRDefault="00C2117C" w:rsidP="00A02614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A02614">
        <w:rPr>
          <w:rFonts w:ascii="Arial" w:hAnsi="Arial" w:cs="Arial"/>
          <w:sz w:val="22"/>
          <w:szCs w:val="22"/>
        </w:rPr>
        <w:t>Before you start searching for a</w:t>
      </w:r>
      <w:r w:rsidR="00215051" w:rsidRPr="00A02614">
        <w:rPr>
          <w:rFonts w:ascii="Arial" w:hAnsi="Arial" w:cs="Arial"/>
          <w:sz w:val="22"/>
          <w:szCs w:val="22"/>
        </w:rPr>
        <w:t xml:space="preserve"> financial</w:t>
      </w:r>
      <w:r w:rsidRPr="00A02614">
        <w:rPr>
          <w:rFonts w:ascii="Arial" w:hAnsi="Arial" w:cs="Arial"/>
          <w:sz w:val="22"/>
          <w:szCs w:val="22"/>
        </w:rPr>
        <w:t xml:space="preserve"> advisor, take a moment to reflect on your own values. Are you passionate about sustainability? Do you want your investments to avoid companies that conflict with your faith? Is charitable giving a big part of your life</w:t>
      </w:r>
      <w:r w:rsidR="00CB5745" w:rsidRPr="00A02614">
        <w:rPr>
          <w:rFonts w:ascii="Arial" w:hAnsi="Arial" w:cs="Arial"/>
          <w:sz w:val="22"/>
          <w:szCs w:val="22"/>
        </w:rPr>
        <w:t xml:space="preserve"> and something you want to incorporate into your financial strategy</w:t>
      </w:r>
      <w:r w:rsidRPr="00A02614">
        <w:rPr>
          <w:rFonts w:ascii="Arial" w:hAnsi="Arial" w:cs="Arial"/>
          <w:sz w:val="22"/>
          <w:szCs w:val="22"/>
        </w:rPr>
        <w:t>?</w:t>
      </w:r>
    </w:p>
    <w:p w14:paraId="48116792" w14:textId="0C56DE4A" w:rsidR="00C2117C" w:rsidRPr="00A02614" w:rsidRDefault="00C2117C" w:rsidP="00A02614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A02614">
        <w:rPr>
          <w:rFonts w:ascii="Arial" w:hAnsi="Arial" w:cs="Arial"/>
          <w:sz w:val="22"/>
          <w:szCs w:val="22"/>
        </w:rPr>
        <w:t xml:space="preserve">Make a list of your top priorities. Understanding what drives you </w:t>
      </w:r>
      <w:r w:rsidR="002C5639">
        <w:rPr>
          <w:rFonts w:ascii="Arial" w:hAnsi="Arial" w:cs="Arial"/>
          <w:sz w:val="22"/>
          <w:szCs w:val="22"/>
        </w:rPr>
        <w:t>can help</w:t>
      </w:r>
      <w:r w:rsidR="002C5639" w:rsidRPr="00A02614">
        <w:rPr>
          <w:rFonts w:ascii="Arial" w:hAnsi="Arial" w:cs="Arial"/>
          <w:sz w:val="22"/>
          <w:szCs w:val="22"/>
        </w:rPr>
        <w:t xml:space="preserve"> </w:t>
      </w:r>
      <w:r w:rsidRPr="00A02614">
        <w:rPr>
          <w:rFonts w:ascii="Arial" w:hAnsi="Arial" w:cs="Arial"/>
          <w:sz w:val="22"/>
          <w:szCs w:val="22"/>
        </w:rPr>
        <w:t>make it easier to find a</w:t>
      </w:r>
      <w:r w:rsidR="00215051" w:rsidRPr="00A02614">
        <w:rPr>
          <w:rFonts w:ascii="Arial" w:hAnsi="Arial" w:cs="Arial"/>
          <w:sz w:val="22"/>
          <w:szCs w:val="22"/>
        </w:rPr>
        <w:t xml:space="preserve"> financial</w:t>
      </w:r>
      <w:r w:rsidRPr="00A02614">
        <w:rPr>
          <w:rFonts w:ascii="Arial" w:hAnsi="Arial" w:cs="Arial"/>
          <w:sz w:val="22"/>
          <w:szCs w:val="22"/>
        </w:rPr>
        <w:t xml:space="preserve"> advisor who shares</w:t>
      </w:r>
      <w:r w:rsidR="00F07C59" w:rsidRPr="00A02614">
        <w:rPr>
          <w:rFonts w:ascii="Arial" w:hAnsi="Arial" w:cs="Arial"/>
          <w:sz w:val="22"/>
          <w:szCs w:val="22"/>
        </w:rPr>
        <w:t xml:space="preserve"> and respects y</w:t>
      </w:r>
      <w:r w:rsidRPr="00A02614">
        <w:rPr>
          <w:rFonts w:ascii="Arial" w:hAnsi="Arial" w:cs="Arial"/>
          <w:sz w:val="22"/>
          <w:szCs w:val="22"/>
        </w:rPr>
        <w:t>our vision.</w:t>
      </w:r>
    </w:p>
    <w:p w14:paraId="7FAB9D7A" w14:textId="77777777" w:rsidR="00034F67" w:rsidRDefault="00034F67" w:rsidP="00A02614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5EBF2B45" w14:textId="0402EF86" w:rsidR="00C2117C" w:rsidRPr="00A02614" w:rsidRDefault="00C2117C" w:rsidP="00A02614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A02614">
        <w:rPr>
          <w:rFonts w:ascii="Arial" w:hAnsi="Arial" w:cs="Arial"/>
          <w:b/>
          <w:bCs/>
          <w:sz w:val="22"/>
          <w:szCs w:val="22"/>
        </w:rPr>
        <w:t>Do Your Homework</w:t>
      </w:r>
    </w:p>
    <w:p w14:paraId="66EBF119" w14:textId="4D252FF7" w:rsidR="00C2117C" w:rsidRPr="00A02614" w:rsidRDefault="00C2117C" w:rsidP="00A02614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A02614">
        <w:rPr>
          <w:rFonts w:ascii="Arial" w:hAnsi="Arial" w:cs="Arial"/>
          <w:sz w:val="22"/>
          <w:szCs w:val="22"/>
        </w:rPr>
        <w:t>Once you’ve clarified your goals, start looking for</w:t>
      </w:r>
      <w:r w:rsidR="00215051" w:rsidRPr="00A02614">
        <w:rPr>
          <w:rFonts w:ascii="Arial" w:hAnsi="Arial" w:cs="Arial"/>
          <w:sz w:val="22"/>
          <w:szCs w:val="22"/>
        </w:rPr>
        <w:t xml:space="preserve"> financial</w:t>
      </w:r>
      <w:r w:rsidRPr="00A02614">
        <w:rPr>
          <w:rFonts w:ascii="Arial" w:hAnsi="Arial" w:cs="Arial"/>
          <w:sz w:val="22"/>
          <w:szCs w:val="22"/>
        </w:rPr>
        <w:t xml:space="preserve"> advisors who </w:t>
      </w:r>
      <w:r w:rsidR="002C5639">
        <w:rPr>
          <w:rFonts w:ascii="Arial" w:hAnsi="Arial" w:cs="Arial"/>
          <w:sz w:val="22"/>
          <w:szCs w:val="22"/>
        </w:rPr>
        <w:t>focus on</w:t>
      </w:r>
      <w:r w:rsidRPr="00A02614">
        <w:rPr>
          <w:rFonts w:ascii="Arial" w:hAnsi="Arial" w:cs="Arial"/>
          <w:sz w:val="22"/>
          <w:szCs w:val="22"/>
        </w:rPr>
        <w:t xml:space="preserve"> values-based investing. Terms like “socially responsible investing” (SRI), “faith-based investing,” “impact investing” or “ESG” (which stands for environmental, social, and governance) are good keywords to use during your search.</w:t>
      </w:r>
    </w:p>
    <w:p w14:paraId="048D2FAA" w14:textId="7E451987" w:rsidR="00C2117C" w:rsidRPr="00A02614" w:rsidRDefault="00C2117C" w:rsidP="00A02614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A02614">
        <w:rPr>
          <w:rFonts w:ascii="Arial" w:hAnsi="Arial" w:cs="Arial"/>
          <w:sz w:val="22"/>
          <w:szCs w:val="22"/>
        </w:rPr>
        <w:t xml:space="preserve">Browse </w:t>
      </w:r>
      <w:r w:rsidR="00215051" w:rsidRPr="00A02614">
        <w:rPr>
          <w:rFonts w:ascii="Arial" w:hAnsi="Arial" w:cs="Arial"/>
          <w:sz w:val="22"/>
          <w:szCs w:val="22"/>
        </w:rPr>
        <w:t xml:space="preserve">financial </w:t>
      </w:r>
      <w:r w:rsidRPr="00A02614">
        <w:rPr>
          <w:rFonts w:ascii="Arial" w:hAnsi="Arial" w:cs="Arial"/>
          <w:sz w:val="22"/>
          <w:szCs w:val="22"/>
        </w:rPr>
        <w:t>advisor websites and check their credentials. Some may highlight their experience with sustainable funds or philanthropic planning. Look for signs that they’re comfortable helping clients invest with a conscience.</w:t>
      </w:r>
    </w:p>
    <w:p w14:paraId="2A7CB9F8" w14:textId="77777777" w:rsidR="00034F67" w:rsidRDefault="00034F67" w:rsidP="00A02614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376A4F98" w14:textId="75C53B31" w:rsidR="00C2117C" w:rsidRPr="00A02614" w:rsidRDefault="00C2117C" w:rsidP="00A02614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A02614">
        <w:rPr>
          <w:rFonts w:ascii="Arial" w:hAnsi="Arial" w:cs="Arial"/>
          <w:b/>
          <w:bCs/>
          <w:sz w:val="22"/>
          <w:szCs w:val="22"/>
        </w:rPr>
        <w:t>Ask the Right Questions</w:t>
      </w:r>
    </w:p>
    <w:p w14:paraId="047C54F6" w14:textId="5857F0D6" w:rsidR="00C2117C" w:rsidRPr="00A02614" w:rsidRDefault="00C2117C" w:rsidP="00A02614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A02614">
        <w:rPr>
          <w:rFonts w:ascii="Arial" w:hAnsi="Arial" w:cs="Arial"/>
          <w:sz w:val="22"/>
          <w:szCs w:val="22"/>
        </w:rPr>
        <w:t xml:space="preserve">After narrowing your list, schedule a few introductory </w:t>
      </w:r>
      <w:r w:rsidR="00F07C59" w:rsidRPr="00A02614">
        <w:rPr>
          <w:rFonts w:ascii="Arial" w:hAnsi="Arial" w:cs="Arial"/>
          <w:sz w:val="22"/>
          <w:szCs w:val="22"/>
        </w:rPr>
        <w:t>discussions, which can be done in person or remotely, depending on your preference</w:t>
      </w:r>
      <w:r w:rsidRPr="00A02614">
        <w:rPr>
          <w:rFonts w:ascii="Arial" w:hAnsi="Arial" w:cs="Arial"/>
          <w:sz w:val="22"/>
          <w:szCs w:val="22"/>
        </w:rPr>
        <w:t xml:space="preserve">. These chats are your chance to learn more about how the </w:t>
      </w:r>
      <w:r w:rsidR="00F07C59" w:rsidRPr="00A02614">
        <w:rPr>
          <w:rFonts w:ascii="Arial" w:hAnsi="Arial" w:cs="Arial"/>
          <w:sz w:val="22"/>
          <w:szCs w:val="22"/>
        </w:rPr>
        <w:t xml:space="preserve">financial </w:t>
      </w:r>
      <w:r w:rsidRPr="00A02614">
        <w:rPr>
          <w:rFonts w:ascii="Arial" w:hAnsi="Arial" w:cs="Arial"/>
          <w:sz w:val="22"/>
          <w:szCs w:val="22"/>
        </w:rPr>
        <w:t>advisor works and whether they’ll be a good fit.</w:t>
      </w:r>
    </w:p>
    <w:p w14:paraId="30D41392" w14:textId="77777777" w:rsidR="00C2117C" w:rsidRPr="00A02614" w:rsidRDefault="00C2117C" w:rsidP="00A02614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A02614">
        <w:rPr>
          <w:rFonts w:ascii="Arial" w:hAnsi="Arial" w:cs="Arial"/>
          <w:sz w:val="22"/>
          <w:szCs w:val="22"/>
        </w:rPr>
        <w:t>Ask about their investment approach:</w:t>
      </w:r>
    </w:p>
    <w:p w14:paraId="52FF9657" w14:textId="77777777" w:rsidR="00C2117C" w:rsidRPr="00A02614" w:rsidRDefault="00C2117C" w:rsidP="00A0261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1080"/>
        <w:rPr>
          <w:rFonts w:ascii="Arial" w:hAnsi="Arial" w:cs="Arial"/>
          <w:sz w:val="22"/>
          <w:szCs w:val="22"/>
        </w:rPr>
      </w:pPr>
      <w:r w:rsidRPr="00A02614">
        <w:rPr>
          <w:rFonts w:ascii="Arial" w:hAnsi="Arial" w:cs="Arial"/>
          <w:sz w:val="22"/>
          <w:szCs w:val="22"/>
        </w:rPr>
        <w:lastRenderedPageBreak/>
        <w:t>Do they offer portfolios with a focus on ESG or faith-based filters?</w:t>
      </w:r>
    </w:p>
    <w:p w14:paraId="32375A54" w14:textId="77777777" w:rsidR="00C2117C" w:rsidRPr="00A02614" w:rsidRDefault="00C2117C" w:rsidP="00A0261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1080"/>
        <w:rPr>
          <w:rFonts w:ascii="Arial" w:hAnsi="Arial" w:cs="Arial"/>
          <w:sz w:val="22"/>
          <w:szCs w:val="22"/>
        </w:rPr>
      </w:pPr>
      <w:r w:rsidRPr="00A02614">
        <w:rPr>
          <w:rFonts w:ascii="Arial" w:hAnsi="Arial" w:cs="Arial"/>
          <w:sz w:val="22"/>
          <w:szCs w:val="22"/>
        </w:rPr>
        <w:t>Have they worked with clients who have similar values to yours?</w:t>
      </w:r>
    </w:p>
    <w:p w14:paraId="10911060" w14:textId="7819EE7A" w:rsidR="00C2117C" w:rsidRDefault="00C2117C" w:rsidP="00A0261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1080"/>
        <w:rPr>
          <w:rFonts w:ascii="Arial" w:hAnsi="Arial" w:cs="Arial"/>
          <w:sz w:val="22"/>
          <w:szCs w:val="22"/>
        </w:rPr>
      </w:pPr>
      <w:r w:rsidRPr="00A02614">
        <w:rPr>
          <w:rFonts w:ascii="Arial" w:hAnsi="Arial" w:cs="Arial"/>
          <w:sz w:val="22"/>
          <w:szCs w:val="22"/>
        </w:rPr>
        <w:t xml:space="preserve">How do they </w:t>
      </w:r>
      <w:r w:rsidR="007E3BF6">
        <w:rPr>
          <w:rFonts w:ascii="Arial" w:hAnsi="Arial" w:cs="Arial"/>
          <w:sz w:val="22"/>
          <w:szCs w:val="22"/>
        </w:rPr>
        <w:t xml:space="preserve">assess </w:t>
      </w:r>
      <w:r w:rsidRPr="00A02614">
        <w:rPr>
          <w:rFonts w:ascii="Arial" w:hAnsi="Arial" w:cs="Arial"/>
          <w:sz w:val="22"/>
          <w:szCs w:val="22"/>
        </w:rPr>
        <w:t>charitable giving strategies or donor-advised funds?</w:t>
      </w:r>
    </w:p>
    <w:p w14:paraId="2B53CB24" w14:textId="653EA7DB" w:rsidR="007E3BF6" w:rsidRPr="00A02614" w:rsidRDefault="007E3BF6" w:rsidP="00A0261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they know the complex tax rules associated with charitable giving?</w:t>
      </w:r>
    </w:p>
    <w:p w14:paraId="00373638" w14:textId="77777777" w:rsidR="00034F67" w:rsidRDefault="00034F67" w:rsidP="00034F67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7DA85A27" w14:textId="765A6CAF" w:rsidR="00034F67" w:rsidRPr="00034F67" w:rsidRDefault="00034F67" w:rsidP="00034F67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034F67">
        <w:rPr>
          <w:rFonts w:ascii="Arial" w:hAnsi="Arial" w:cs="Arial"/>
          <w:sz w:val="22"/>
          <w:szCs w:val="22"/>
        </w:rPr>
        <w:t xml:space="preserve">Listen closely to the questions they ask </w:t>
      </w:r>
      <w:r>
        <w:rPr>
          <w:rFonts w:ascii="Arial" w:hAnsi="Arial" w:cs="Arial"/>
          <w:sz w:val="22"/>
          <w:szCs w:val="22"/>
        </w:rPr>
        <w:t>of you</w:t>
      </w:r>
      <w:r w:rsidRPr="00034F67">
        <w:rPr>
          <w:rFonts w:ascii="Arial" w:hAnsi="Arial" w:cs="Arial"/>
          <w:sz w:val="22"/>
          <w:szCs w:val="22"/>
        </w:rPr>
        <w:t xml:space="preserve">. Are they truly interested in what matters to you? Do they understand your </w:t>
      </w:r>
      <w:r w:rsidR="002C1572">
        <w:rPr>
          <w:rFonts w:ascii="Arial" w:hAnsi="Arial" w:cs="Arial"/>
          <w:sz w:val="22"/>
          <w:szCs w:val="22"/>
        </w:rPr>
        <w:t xml:space="preserve">values and </w:t>
      </w:r>
      <w:r w:rsidRPr="00034F67">
        <w:rPr>
          <w:rFonts w:ascii="Arial" w:hAnsi="Arial" w:cs="Arial"/>
          <w:sz w:val="22"/>
          <w:szCs w:val="22"/>
        </w:rPr>
        <w:t xml:space="preserve">priorities? </w:t>
      </w:r>
    </w:p>
    <w:p w14:paraId="282DEDC5" w14:textId="5EC0B37D" w:rsidR="00C2117C" w:rsidRPr="00A02614" w:rsidRDefault="00C2117C" w:rsidP="00A02614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A02614">
        <w:rPr>
          <w:rFonts w:ascii="Arial" w:hAnsi="Arial" w:cs="Arial"/>
          <w:sz w:val="22"/>
          <w:szCs w:val="22"/>
        </w:rPr>
        <w:t>Also, consider their communication style. Will they keep you updated regularly? Are they open to collaboration when you want to adjust your plan?</w:t>
      </w:r>
    </w:p>
    <w:p w14:paraId="5B9E708E" w14:textId="77777777" w:rsidR="00034F67" w:rsidRDefault="00034F67" w:rsidP="00A02614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05076F91" w14:textId="0DF7199E" w:rsidR="00C2117C" w:rsidRPr="00A02614" w:rsidRDefault="00F07C59" w:rsidP="00A02614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A02614">
        <w:rPr>
          <w:rFonts w:ascii="Arial" w:hAnsi="Arial" w:cs="Arial"/>
          <w:b/>
          <w:bCs/>
          <w:sz w:val="22"/>
          <w:szCs w:val="22"/>
        </w:rPr>
        <w:t>Trust</w:t>
      </w:r>
      <w:r w:rsidR="00C2117C" w:rsidRPr="00A02614">
        <w:rPr>
          <w:rFonts w:ascii="Arial" w:hAnsi="Arial" w:cs="Arial"/>
          <w:b/>
          <w:bCs/>
          <w:sz w:val="22"/>
          <w:szCs w:val="22"/>
        </w:rPr>
        <w:t xml:space="preserve"> Your </w:t>
      </w:r>
      <w:r w:rsidRPr="00A02614">
        <w:rPr>
          <w:rFonts w:ascii="Arial" w:hAnsi="Arial" w:cs="Arial"/>
          <w:b/>
          <w:bCs/>
          <w:sz w:val="22"/>
          <w:szCs w:val="22"/>
        </w:rPr>
        <w:t>Instincts</w:t>
      </w:r>
    </w:p>
    <w:p w14:paraId="094FCEB8" w14:textId="56E45C0D" w:rsidR="00C2117C" w:rsidRDefault="00C2117C" w:rsidP="00A02614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A02614">
        <w:rPr>
          <w:rFonts w:ascii="Arial" w:hAnsi="Arial" w:cs="Arial"/>
          <w:sz w:val="22"/>
          <w:szCs w:val="22"/>
        </w:rPr>
        <w:t xml:space="preserve">Choosing a financial advisor is a personal decision. Beyond their </w:t>
      </w:r>
      <w:r w:rsidR="007E3BF6">
        <w:rPr>
          <w:rFonts w:ascii="Arial" w:hAnsi="Arial" w:cs="Arial"/>
          <w:sz w:val="22"/>
          <w:szCs w:val="22"/>
        </w:rPr>
        <w:t xml:space="preserve">professional </w:t>
      </w:r>
      <w:r w:rsidRPr="00A02614">
        <w:rPr>
          <w:rFonts w:ascii="Arial" w:hAnsi="Arial" w:cs="Arial"/>
          <w:sz w:val="22"/>
          <w:szCs w:val="22"/>
        </w:rPr>
        <w:t xml:space="preserve">qualifications, you want someone who listens well and respects your goals. Don’t hesitate to meet with several </w:t>
      </w:r>
      <w:r w:rsidR="00F07C59" w:rsidRPr="00A02614">
        <w:rPr>
          <w:rFonts w:ascii="Arial" w:hAnsi="Arial" w:cs="Arial"/>
          <w:sz w:val="22"/>
          <w:szCs w:val="22"/>
        </w:rPr>
        <w:t xml:space="preserve">financial </w:t>
      </w:r>
      <w:r w:rsidRPr="00A02614">
        <w:rPr>
          <w:rFonts w:ascii="Arial" w:hAnsi="Arial" w:cs="Arial"/>
          <w:sz w:val="22"/>
          <w:szCs w:val="22"/>
        </w:rPr>
        <w:t>advisors before making your choice. The right person will make you feel understood and supported</w:t>
      </w:r>
      <w:r w:rsidR="00F07C59" w:rsidRPr="00A02614">
        <w:rPr>
          <w:rFonts w:ascii="Arial" w:hAnsi="Arial" w:cs="Arial"/>
          <w:sz w:val="22"/>
          <w:szCs w:val="22"/>
        </w:rPr>
        <w:t xml:space="preserve">, </w:t>
      </w:r>
      <w:r w:rsidRPr="00A02614">
        <w:rPr>
          <w:rFonts w:ascii="Arial" w:hAnsi="Arial" w:cs="Arial"/>
          <w:sz w:val="22"/>
          <w:szCs w:val="22"/>
        </w:rPr>
        <w:t>both financially and personally.</w:t>
      </w:r>
    </w:p>
    <w:p w14:paraId="3E5E72C9" w14:textId="7F9C40D5" w:rsidR="00034F67" w:rsidRPr="00A02614" w:rsidRDefault="002C1572" w:rsidP="00A02614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034F67">
        <w:rPr>
          <w:rFonts w:ascii="Arial" w:hAnsi="Arial" w:cs="Arial"/>
          <w:sz w:val="22"/>
          <w:szCs w:val="22"/>
        </w:rPr>
        <w:t xml:space="preserve">deally, you and your financial advisor will forge a long-term relationship that spans </w:t>
      </w:r>
      <w:r>
        <w:rPr>
          <w:rFonts w:ascii="Arial" w:hAnsi="Arial" w:cs="Arial"/>
          <w:sz w:val="22"/>
          <w:szCs w:val="22"/>
        </w:rPr>
        <w:t>the changes and milestones in your life</w:t>
      </w:r>
      <w:r w:rsidR="00034F67">
        <w:rPr>
          <w:rFonts w:ascii="Arial" w:hAnsi="Arial" w:cs="Arial"/>
          <w:sz w:val="22"/>
          <w:szCs w:val="22"/>
        </w:rPr>
        <w:t>. As the details of your financial strategy may change, you'll still want to hold onto your values</w:t>
      </w:r>
      <w:r>
        <w:rPr>
          <w:rFonts w:ascii="Arial" w:hAnsi="Arial" w:cs="Arial"/>
          <w:sz w:val="22"/>
          <w:szCs w:val="22"/>
        </w:rPr>
        <w:t xml:space="preserve"> in your investments</w:t>
      </w:r>
      <w:r w:rsidR="00034F67">
        <w:rPr>
          <w:rFonts w:ascii="Arial" w:hAnsi="Arial" w:cs="Arial"/>
          <w:sz w:val="22"/>
          <w:szCs w:val="22"/>
        </w:rPr>
        <w:t>.</w:t>
      </w:r>
    </w:p>
    <w:p w14:paraId="7EDE1B82" w14:textId="77777777" w:rsidR="00034F67" w:rsidRDefault="00034F67" w:rsidP="00A02614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55BA0F6E" w14:textId="6850CD3A" w:rsidR="00C2117C" w:rsidRPr="00A02614" w:rsidRDefault="00C2117C" w:rsidP="00A02614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A02614">
        <w:rPr>
          <w:rFonts w:ascii="Arial" w:hAnsi="Arial" w:cs="Arial"/>
          <w:b/>
          <w:bCs/>
          <w:sz w:val="22"/>
          <w:szCs w:val="22"/>
        </w:rPr>
        <w:t>Investing With Purpose</w:t>
      </w:r>
    </w:p>
    <w:p w14:paraId="5DEEDDB4" w14:textId="455C2AAE" w:rsidR="00C2117C" w:rsidRPr="00A02614" w:rsidRDefault="00C2117C" w:rsidP="00A02614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A02614">
        <w:rPr>
          <w:rFonts w:ascii="Arial" w:hAnsi="Arial" w:cs="Arial"/>
          <w:sz w:val="22"/>
          <w:szCs w:val="22"/>
        </w:rPr>
        <w:t xml:space="preserve">Whether you’re hoping to reduce your carbon footprint, stay true to your faith or make the world a better place through giving, you don’t have to choose between your values and your financial future. </w:t>
      </w:r>
      <w:r w:rsidR="00215051" w:rsidRPr="00A02614">
        <w:rPr>
          <w:rFonts w:ascii="Arial" w:hAnsi="Arial" w:cs="Arial"/>
          <w:sz w:val="22"/>
          <w:szCs w:val="22"/>
        </w:rPr>
        <w:t>Many good financial</w:t>
      </w:r>
      <w:r w:rsidRPr="00A02614">
        <w:rPr>
          <w:rFonts w:ascii="Arial" w:hAnsi="Arial" w:cs="Arial"/>
          <w:sz w:val="22"/>
          <w:szCs w:val="22"/>
        </w:rPr>
        <w:t xml:space="preserve"> advisor</w:t>
      </w:r>
      <w:r w:rsidR="00215051" w:rsidRPr="00A02614">
        <w:rPr>
          <w:rFonts w:ascii="Arial" w:hAnsi="Arial" w:cs="Arial"/>
          <w:sz w:val="22"/>
          <w:szCs w:val="22"/>
        </w:rPr>
        <w:t>s</w:t>
      </w:r>
      <w:r w:rsidRPr="00A02614">
        <w:rPr>
          <w:rFonts w:ascii="Arial" w:hAnsi="Arial" w:cs="Arial"/>
          <w:sz w:val="22"/>
          <w:szCs w:val="22"/>
        </w:rPr>
        <w:t xml:space="preserve"> </w:t>
      </w:r>
      <w:r w:rsidR="00215051" w:rsidRPr="00A02614">
        <w:rPr>
          <w:rFonts w:ascii="Arial" w:hAnsi="Arial" w:cs="Arial"/>
          <w:sz w:val="22"/>
          <w:szCs w:val="22"/>
        </w:rPr>
        <w:t>can</w:t>
      </w:r>
      <w:r w:rsidRPr="00A02614">
        <w:rPr>
          <w:rFonts w:ascii="Arial" w:hAnsi="Arial" w:cs="Arial"/>
          <w:sz w:val="22"/>
          <w:szCs w:val="22"/>
        </w:rPr>
        <w:t xml:space="preserve"> help you do both.</w:t>
      </w:r>
    </w:p>
    <w:p w14:paraId="7B89DBF9" w14:textId="7F52940C" w:rsidR="009C0A6E" w:rsidRPr="00A02614" w:rsidRDefault="002C5639" w:rsidP="00A02614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C2117C" w:rsidRPr="00A02614">
        <w:rPr>
          <w:rFonts w:ascii="Arial" w:hAnsi="Arial" w:cs="Arial"/>
          <w:sz w:val="22"/>
          <w:szCs w:val="22"/>
        </w:rPr>
        <w:t xml:space="preserve">aking the time to find someone who shares your vision </w:t>
      </w:r>
      <w:r>
        <w:rPr>
          <w:rFonts w:ascii="Arial" w:hAnsi="Arial" w:cs="Arial"/>
          <w:sz w:val="22"/>
          <w:szCs w:val="22"/>
        </w:rPr>
        <w:t xml:space="preserve">can help </w:t>
      </w:r>
      <w:r w:rsidR="00C2117C" w:rsidRPr="00A02614">
        <w:rPr>
          <w:rFonts w:ascii="Arial" w:hAnsi="Arial" w:cs="Arial"/>
          <w:sz w:val="22"/>
          <w:szCs w:val="22"/>
        </w:rPr>
        <w:t xml:space="preserve">you feel confident that your </w:t>
      </w:r>
      <w:r w:rsidR="009038A4">
        <w:rPr>
          <w:rFonts w:ascii="Arial" w:hAnsi="Arial" w:cs="Arial"/>
          <w:sz w:val="22"/>
          <w:szCs w:val="22"/>
        </w:rPr>
        <w:t>investment strategy can align with your personal beliefs</w:t>
      </w:r>
      <w:r w:rsidR="00C2117C" w:rsidRPr="00A02614">
        <w:rPr>
          <w:rFonts w:ascii="Arial" w:hAnsi="Arial" w:cs="Arial"/>
          <w:sz w:val="22"/>
          <w:szCs w:val="22"/>
        </w:rPr>
        <w:t>.</w:t>
      </w:r>
    </w:p>
    <w:p w14:paraId="2366AE3A" w14:textId="77777777" w:rsidR="00A02614" w:rsidRPr="00A02614" w:rsidRDefault="00A02614" w:rsidP="00A02614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</w:p>
    <w:p w14:paraId="0F7F88BC" w14:textId="388B0052" w:rsidR="00A02614" w:rsidRPr="00A02614" w:rsidRDefault="00A02614" w:rsidP="00A02614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A02614">
        <w:rPr>
          <w:rFonts w:ascii="Arial" w:hAnsi="Arial" w:cs="Arial"/>
          <w:sz w:val="22"/>
          <w:szCs w:val="22"/>
        </w:rPr>
        <w:t>###</w:t>
      </w:r>
    </w:p>
    <w:p w14:paraId="0F3CE147" w14:textId="77777777" w:rsidR="009038A4" w:rsidRPr="00C2057A" w:rsidRDefault="009038A4" w:rsidP="009038A4">
      <w:pPr>
        <w:rPr>
          <w:rFonts w:ascii="Arial" w:hAnsi="Arial" w:cs="Arial"/>
          <w:i/>
          <w:iCs/>
          <w:sz w:val="22"/>
          <w:szCs w:val="22"/>
        </w:rPr>
      </w:pPr>
      <w:r w:rsidRPr="00C2057A">
        <w:rPr>
          <w:rFonts w:ascii="Arial" w:hAnsi="Arial" w:cs="Arial"/>
          <w:i/>
          <w:iCs/>
          <w:sz w:val="22"/>
          <w:szCs w:val="22"/>
        </w:rPr>
        <w:t>This content was provided by Edward Jones for use by (FA’s NAME), your Edward Jones financial advisor at (Branch address or phone#).</w:t>
      </w:r>
    </w:p>
    <w:p w14:paraId="2FD2C93C" w14:textId="6D84725E" w:rsidR="00A02614" w:rsidRPr="00C2057A" w:rsidRDefault="009038A4" w:rsidP="00A02614">
      <w:pPr>
        <w:spacing w:after="0" w:line="360" w:lineRule="auto"/>
        <w:rPr>
          <w:rFonts w:ascii="Arial" w:hAnsi="Arial" w:cs="Arial"/>
          <w:i/>
          <w:iCs/>
          <w:sz w:val="22"/>
          <w:szCs w:val="22"/>
        </w:rPr>
      </w:pPr>
      <w:r w:rsidRPr="00C2057A">
        <w:rPr>
          <w:rFonts w:ascii="Arial" w:hAnsi="Arial" w:cs="Arial"/>
          <w:i/>
          <w:iCs/>
          <w:sz w:val="22"/>
          <w:szCs w:val="22"/>
        </w:rPr>
        <w:t xml:space="preserve">Edward </w:t>
      </w:r>
      <w:proofErr w:type="spellStart"/>
      <w:r w:rsidRPr="00C2057A">
        <w:rPr>
          <w:rFonts w:ascii="Arial" w:hAnsi="Arial" w:cs="Arial"/>
          <w:i/>
          <w:iCs/>
          <w:sz w:val="22"/>
          <w:szCs w:val="22"/>
        </w:rPr>
        <w:t>Jones|Member</w:t>
      </w:r>
      <w:proofErr w:type="spellEnd"/>
      <w:r w:rsidRPr="00C2057A">
        <w:rPr>
          <w:rFonts w:ascii="Arial" w:hAnsi="Arial" w:cs="Arial"/>
          <w:i/>
          <w:iCs/>
          <w:sz w:val="22"/>
          <w:szCs w:val="22"/>
        </w:rPr>
        <w:t xml:space="preserve"> SIPC</w:t>
      </w:r>
    </w:p>
    <w:p w14:paraId="7286E1F9" w14:textId="0F5A1876" w:rsidR="002C1572" w:rsidRPr="00A02614" w:rsidRDefault="002C1572" w:rsidP="002C1572">
      <w:pPr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Words: </w:t>
      </w:r>
      <w:r w:rsidR="00C46520">
        <w:rPr>
          <w:rFonts w:ascii="Arial" w:hAnsi="Arial" w:cs="Arial"/>
          <w:sz w:val="22"/>
          <w:szCs w:val="22"/>
        </w:rPr>
        <w:t>5</w:t>
      </w:r>
      <w:r w:rsidR="00C46520">
        <w:rPr>
          <w:rFonts w:ascii="Arial" w:hAnsi="Arial" w:cs="Arial"/>
          <w:sz w:val="22"/>
          <w:szCs w:val="22"/>
        </w:rPr>
        <w:t>60</w:t>
      </w:r>
    </w:p>
    <w:sectPr w:rsidR="002C1572" w:rsidRPr="00A02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54299"/>
    <w:multiLevelType w:val="multilevel"/>
    <w:tmpl w:val="4C82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755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7C"/>
    <w:rsid w:val="00034F67"/>
    <w:rsid w:val="00215051"/>
    <w:rsid w:val="002A64D4"/>
    <w:rsid w:val="002C1572"/>
    <w:rsid w:val="002C5639"/>
    <w:rsid w:val="003D380C"/>
    <w:rsid w:val="00401901"/>
    <w:rsid w:val="004A5D9F"/>
    <w:rsid w:val="00551D9F"/>
    <w:rsid w:val="005A3EA1"/>
    <w:rsid w:val="005B72BE"/>
    <w:rsid w:val="006974CE"/>
    <w:rsid w:val="007E3BF6"/>
    <w:rsid w:val="00810FD1"/>
    <w:rsid w:val="009038A4"/>
    <w:rsid w:val="00924929"/>
    <w:rsid w:val="009640DD"/>
    <w:rsid w:val="009676F0"/>
    <w:rsid w:val="009B06BE"/>
    <w:rsid w:val="009C0A6E"/>
    <w:rsid w:val="009F688D"/>
    <w:rsid w:val="00A02614"/>
    <w:rsid w:val="00B7631B"/>
    <w:rsid w:val="00B9589A"/>
    <w:rsid w:val="00C2057A"/>
    <w:rsid w:val="00C2117C"/>
    <w:rsid w:val="00C46520"/>
    <w:rsid w:val="00CB5745"/>
    <w:rsid w:val="00DC18F5"/>
    <w:rsid w:val="00E17B85"/>
    <w:rsid w:val="00E63E6F"/>
    <w:rsid w:val="00E9465B"/>
    <w:rsid w:val="00F07C59"/>
    <w:rsid w:val="00F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8BD49"/>
  <w15:chartTrackingRefBased/>
  <w15:docId w15:val="{C213DDA9-04F0-4FEC-86AE-FEB10557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17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E3B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Rybarczyk</dc:creator>
  <cp:keywords/>
  <dc:description/>
  <cp:lastModifiedBy>Wiederanders,Ellen</cp:lastModifiedBy>
  <cp:revision>3</cp:revision>
  <dcterms:created xsi:type="dcterms:W3CDTF">2025-06-16T21:26:00Z</dcterms:created>
  <dcterms:modified xsi:type="dcterms:W3CDTF">2025-06-16T21:28:00Z</dcterms:modified>
</cp:coreProperties>
</file>