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3217" w14:textId="77777777" w:rsidR="008404C5" w:rsidRPr="00AE4CCD" w:rsidRDefault="008404C5" w:rsidP="008404C5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087082AE" w14:textId="77777777" w:rsidR="00306C5D" w:rsidRDefault="00306C5D" w:rsidP="00306C5D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Take control: Why budgeting doesn’t have to feel restrictive</w:t>
      </w:r>
    </w:p>
    <w:p w14:paraId="289888E2" w14:textId="19DBAF3D" w:rsidR="008404C5" w:rsidRDefault="008404C5" w:rsidP="008404C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3B7A11D" w14:textId="77777777" w:rsidR="004E77E0" w:rsidRDefault="004E77E0" w:rsidP="008404C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61D2958" w14:textId="10A0CAAD" w:rsidR="000A5D8E" w:rsidRPr="000A5D8E" w:rsidRDefault="000A5D8E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A5D8E">
        <w:rPr>
          <w:rFonts w:ascii="Arial" w:hAnsi="Arial" w:cs="Arial"/>
          <w:sz w:val="22"/>
          <w:szCs w:val="22"/>
        </w:rPr>
        <w:t>Let</w:t>
      </w:r>
      <w:r w:rsidR="008F51FB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 xml:space="preserve">s be honest: </w:t>
      </w:r>
      <w:r w:rsidR="00377FB9">
        <w:rPr>
          <w:rFonts w:ascii="Arial" w:hAnsi="Arial" w:cs="Arial"/>
          <w:sz w:val="22"/>
          <w:szCs w:val="22"/>
        </w:rPr>
        <w:t>T</w:t>
      </w:r>
      <w:r w:rsidRPr="000A5D8E">
        <w:rPr>
          <w:rFonts w:ascii="Arial" w:hAnsi="Arial" w:cs="Arial"/>
          <w:sz w:val="22"/>
          <w:szCs w:val="22"/>
        </w:rPr>
        <w:t xml:space="preserve">he word </w:t>
      </w:r>
      <w:r w:rsidR="00377FB9">
        <w:rPr>
          <w:rFonts w:ascii="Arial" w:hAnsi="Arial" w:cs="Arial"/>
          <w:sz w:val="22"/>
          <w:szCs w:val="22"/>
        </w:rPr>
        <w:t>“</w:t>
      </w:r>
      <w:r w:rsidRPr="000A5D8E">
        <w:rPr>
          <w:rFonts w:ascii="Arial" w:hAnsi="Arial" w:cs="Arial"/>
          <w:sz w:val="22"/>
          <w:szCs w:val="22"/>
        </w:rPr>
        <w:t>budget</w:t>
      </w:r>
      <w:r w:rsidR="00377FB9">
        <w:rPr>
          <w:rFonts w:ascii="Arial" w:hAnsi="Arial" w:cs="Arial"/>
          <w:sz w:val="22"/>
          <w:szCs w:val="22"/>
        </w:rPr>
        <w:t>”</w:t>
      </w:r>
      <w:r w:rsidRPr="000A5D8E">
        <w:rPr>
          <w:rFonts w:ascii="Arial" w:hAnsi="Arial" w:cs="Arial"/>
          <w:sz w:val="22"/>
          <w:szCs w:val="22"/>
        </w:rPr>
        <w:t xml:space="preserve"> doesn</w:t>
      </w:r>
      <w:r w:rsidR="00377FB9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>t exactly spark joy for most people. It can feel restrictive</w:t>
      </w:r>
      <w:r w:rsidR="008404C5" w:rsidRPr="008404C5">
        <w:rPr>
          <w:rFonts w:ascii="Arial" w:hAnsi="Arial" w:cs="Arial"/>
          <w:sz w:val="22"/>
          <w:szCs w:val="22"/>
        </w:rPr>
        <w:t xml:space="preserve"> or</w:t>
      </w:r>
      <w:r w:rsidRPr="000A5D8E">
        <w:rPr>
          <w:rFonts w:ascii="Arial" w:hAnsi="Arial" w:cs="Arial"/>
          <w:sz w:val="22"/>
          <w:szCs w:val="22"/>
        </w:rPr>
        <w:t xml:space="preserve"> even </w:t>
      </w:r>
      <w:r w:rsidR="00A32526">
        <w:rPr>
          <w:rFonts w:ascii="Arial" w:hAnsi="Arial" w:cs="Arial"/>
          <w:sz w:val="22"/>
          <w:szCs w:val="22"/>
        </w:rPr>
        <w:t>generate</w:t>
      </w:r>
      <w:r w:rsidRPr="000A5D8E">
        <w:rPr>
          <w:rFonts w:ascii="Arial" w:hAnsi="Arial" w:cs="Arial"/>
          <w:sz w:val="22"/>
          <w:szCs w:val="22"/>
        </w:rPr>
        <w:t xml:space="preserve"> feelings of guilt about past spending choices. But what if budgeting could </w:t>
      </w:r>
      <w:r w:rsidR="008404C5" w:rsidRPr="008404C5">
        <w:rPr>
          <w:rFonts w:ascii="Arial" w:hAnsi="Arial" w:cs="Arial"/>
          <w:sz w:val="22"/>
          <w:szCs w:val="22"/>
        </w:rPr>
        <w:t>feel</w:t>
      </w:r>
      <w:r w:rsidRPr="000A5D8E">
        <w:rPr>
          <w:rFonts w:ascii="Arial" w:hAnsi="Arial" w:cs="Arial"/>
          <w:sz w:val="22"/>
          <w:szCs w:val="22"/>
        </w:rPr>
        <w:t xml:space="preserve"> empowering? When done right, it</w:t>
      </w:r>
      <w:r w:rsidR="0011626B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>s simply about understanding your money and making sure it aligns with what truly matters to you.</w:t>
      </w:r>
    </w:p>
    <w:p w14:paraId="45E314C7" w14:textId="0663BAA5" w:rsidR="000A5D8E" w:rsidRPr="000A5D8E" w:rsidRDefault="000A5D8E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A5D8E">
        <w:rPr>
          <w:rFonts w:ascii="Arial" w:hAnsi="Arial" w:cs="Arial"/>
          <w:b/>
          <w:bCs/>
          <w:sz w:val="22"/>
          <w:szCs w:val="22"/>
        </w:rPr>
        <w:t xml:space="preserve">Who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n</w:t>
      </w:r>
      <w:r w:rsidRPr="000A5D8E">
        <w:rPr>
          <w:rFonts w:ascii="Arial" w:hAnsi="Arial" w:cs="Arial"/>
          <w:b/>
          <w:bCs/>
          <w:sz w:val="22"/>
          <w:szCs w:val="22"/>
        </w:rPr>
        <w:t xml:space="preserve">eeds a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b</w:t>
      </w:r>
      <w:r w:rsidRPr="000A5D8E">
        <w:rPr>
          <w:rFonts w:ascii="Arial" w:hAnsi="Arial" w:cs="Arial"/>
          <w:b/>
          <w:bCs/>
          <w:sz w:val="22"/>
          <w:szCs w:val="22"/>
        </w:rPr>
        <w:t>udget?</w:t>
      </w:r>
      <w:r w:rsidR="008404C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 xml:space="preserve">While nearly everyone </w:t>
      </w:r>
      <w:r w:rsidR="00D812A0">
        <w:rPr>
          <w:rFonts w:ascii="Arial" w:hAnsi="Arial" w:cs="Arial"/>
          <w:sz w:val="22"/>
          <w:szCs w:val="22"/>
        </w:rPr>
        <w:t xml:space="preserve">can </w:t>
      </w:r>
      <w:r w:rsidRPr="000A5D8E">
        <w:rPr>
          <w:rFonts w:ascii="Arial" w:hAnsi="Arial" w:cs="Arial"/>
          <w:sz w:val="22"/>
          <w:szCs w:val="22"/>
        </w:rPr>
        <w:t>benefit from budgeting, it</w:t>
      </w:r>
      <w:r w:rsidR="00377FB9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>s especially helpful if you</w:t>
      </w:r>
      <w:r w:rsidR="00377FB9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>re just starting out on your own, if your expenses exceed your income or if you're working toward a big goal like buying a home or retiring. Major life changes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>—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="00D812A0">
        <w:rPr>
          <w:rFonts w:ascii="Arial" w:hAnsi="Arial" w:cs="Arial"/>
          <w:sz w:val="22"/>
          <w:szCs w:val="22"/>
        </w:rPr>
        <w:t xml:space="preserve">marriage, </w:t>
      </w:r>
      <w:r w:rsidRPr="000A5D8E">
        <w:rPr>
          <w:rFonts w:ascii="Arial" w:hAnsi="Arial" w:cs="Arial"/>
          <w:sz w:val="22"/>
          <w:szCs w:val="22"/>
        </w:rPr>
        <w:t>a new baby, a job change or even retirement itself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>—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>are also perfect times to take a fresh look at your finances.</w:t>
      </w:r>
    </w:p>
    <w:p w14:paraId="33A0E558" w14:textId="3F0C2726" w:rsidR="000A5D8E" w:rsidRPr="000A5D8E" w:rsidRDefault="008F51FB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</w:t>
      </w:r>
      <w:r w:rsidR="000A5D8E" w:rsidRPr="000A5D8E">
        <w:rPr>
          <w:rFonts w:ascii="Arial" w:hAnsi="Arial" w:cs="Arial"/>
          <w:sz w:val="22"/>
          <w:szCs w:val="22"/>
        </w:rPr>
        <w:t xml:space="preserve"> your spending </w:t>
      </w:r>
      <w:r w:rsidR="00BF4416">
        <w:rPr>
          <w:rFonts w:ascii="Arial" w:hAnsi="Arial" w:cs="Arial"/>
          <w:sz w:val="22"/>
          <w:szCs w:val="22"/>
        </w:rPr>
        <w:t>causes</w:t>
      </w:r>
      <w:r w:rsidR="000A5D8E" w:rsidRPr="000A5D8E">
        <w:rPr>
          <w:rFonts w:ascii="Arial" w:hAnsi="Arial" w:cs="Arial"/>
          <w:sz w:val="22"/>
          <w:szCs w:val="22"/>
        </w:rPr>
        <w:t xml:space="preserve"> you stress or you simply want clarity about where your money goes each month, budgeting can help.</w:t>
      </w:r>
      <w:r>
        <w:rPr>
          <w:rFonts w:ascii="Arial" w:hAnsi="Arial" w:cs="Arial"/>
          <w:sz w:val="22"/>
          <w:szCs w:val="22"/>
        </w:rPr>
        <w:t xml:space="preserve"> Here are a few tips to help get you started:</w:t>
      </w:r>
    </w:p>
    <w:p w14:paraId="7C3CA14F" w14:textId="34C7816B" w:rsidR="000A5D8E" w:rsidRPr="000A5D8E" w:rsidRDefault="008F51FB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Dispense with</w:t>
      </w:r>
      <w:r w:rsidR="000A5D8E" w:rsidRPr="000A5D8E">
        <w:rPr>
          <w:rFonts w:ascii="Arial" w:hAnsi="Arial" w:cs="Arial"/>
          <w:b/>
          <w:bCs/>
          <w:sz w:val="22"/>
          <w:szCs w:val="22"/>
        </w:rPr>
        <w:t xml:space="preserve"> the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d</w:t>
      </w:r>
      <w:r w:rsidR="000A5D8E" w:rsidRPr="000A5D8E">
        <w:rPr>
          <w:rFonts w:ascii="Arial" w:hAnsi="Arial" w:cs="Arial"/>
          <w:b/>
          <w:bCs/>
          <w:sz w:val="22"/>
          <w:szCs w:val="22"/>
        </w:rPr>
        <w:t>read</w:t>
      </w:r>
      <w:r w:rsidR="008404C5">
        <w:rPr>
          <w:rFonts w:ascii="Arial" w:hAnsi="Arial" w:cs="Arial"/>
          <w:b/>
          <w:bCs/>
          <w:sz w:val="22"/>
          <w:szCs w:val="22"/>
        </w:rPr>
        <w:t xml:space="preserve">. </w:t>
      </w:r>
      <w:r w:rsidR="0011626B" w:rsidRPr="004E51B4">
        <w:rPr>
          <w:rFonts w:ascii="Arial" w:hAnsi="Arial" w:cs="Arial"/>
          <w:sz w:val="22"/>
          <w:szCs w:val="22"/>
        </w:rPr>
        <w:t>Often,</w:t>
      </w:r>
      <w:r w:rsidR="0011626B">
        <w:rPr>
          <w:rFonts w:ascii="Arial" w:hAnsi="Arial" w:cs="Arial"/>
          <w:b/>
          <w:bCs/>
          <w:sz w:val="22"/>
          <w:szCs w:val="22"/>
        </w:rPr>
        <w:t xml:space="preserve"> </w:t>
      </w:r>
      <w:r w:rsidR="0011626B">
        <w:rPr>
          <w:rFonts w:ascii="Arial" w:hAnsi="Arial" w:cs="Arial"/>
          <w:sz w:val="22"/>
          <w:szCs w:val="22"/>
        </w:rPr>
        <w:t>t</w:t>
      </w:r>
      <w:r w:rsidR="000A5D8E" w:rsidRPr="000A5D8E">
        <w:rPr>
          <w:rFonts w:ascii="Arial" w:hAnsi="Arial" w:cs="Arial"/>
          <w:sz w:val="22"/>
          <w:szCs w:val="22"/>
        </w:rPr>
        <w:t xml:space="preserve">he hardest part of budgeting is just </w:t>
      </w:r>
      <w:r w:rsidR="004E51B4">
        <w:rPr>
          <w:rFonts w:ascii="Arial" w:hAnsi="Arial" w:cs="Arial"/>
          <w:sz w:val="22"/>
          <w:szCs w:val="22"/>
        </w:rPr>
        <w:t>getting started</w:t>
      </w:r>
      <w:r w:rsidR="000A5D8E" w:rsidRPr="000A5D8E">
        <w:rPr>
          <w:rFonts w:ascii="Arial" w:hAnsi="Arial" w:cs="Arial"/>
          <w:sz w:val="22"/>
          <w:szCs w:val="22"/>
        </w:rPr>
        <w:t>. Try breaking it down into small, manageable steps</w:t>
      </w:r>
      <w:r>
        <w:rPr>
          <w:rFonts w:ascii="Arial" w:hAnsi="Arial" w:cs="Arial"/>
          <w:sz w:val="22"/>
          <w:szCs w:val="22"/>
        </w:rPr>
        <w:t>, and</w:t>
      </w:r>
      <w:r w:rsidR="000A5D8E" w:rsidRPr="000A5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0A5D8E" w:rsidRPr="000A5D8E">
        <w:rPr>
          <w:rFonts w:ascii="Arial" w:hAnsi="Arial" w:cs="Arial"/>
          <w:sz w:val="22"/>
          <w:szCs w:val="22"/>
        </w:rPr>
        <w:t xml:space="preserve">edicate </w:t>
      </w:r>
      <w:r w:rsidR="00D812A0">
        <w:rPr>
          <w:rFonts w:ascii="Arial" w:hAnsi="Arial" w:cs="Arial"/>
          <w:sz w:val="22"/>
          <w:szCs w:val="22"/>
        </w:rPr>
        <w:t xml:space="preserve">30 </w:t>
      </w:r>
      <w:r w:rsidR="000A5D8E" w:rsidRPr="000A5D8E">
        <w:rPr>
          <w:rFonts w:ascii="Arial" w:hAnsi="Arial" w:cs="Arial"/>
          <w:sz w:val="22"/>
          <w:szCs w:val="22"/>
        </w:rPr>
        <w:t xml:space="preserve">minutes a week to tracking your income and expenses. Pair </w:t>
      </w:r>
      <w:r>
        <w:rPr>
          <w:rFonts w:ascii="Arial" w:hAnsi="Arial" w:cs="Arial"/>
          <w:sz w:val="22"/>
          <w:szCs w:val="22"/>
        </w:rPr>
        <w:t>budgeting</w:t>
      </w:r>
      <w:r w:rsidRPr="000A5D8E">
        <w:rPr>
          <w:rFonts w:ascii="Arial" w:hAnsi="Arial" w:cs="Arial"/>
          <w:sz w:val="22"/>
          <w:szCs w:val="22"/>
        </w:rPr>
        <w:t xml:space="preserve"> </w:t>
      </w:r>
      <w:r w:rsidR="000A5D8E" w:rsidRPr="000A5D8E">
        <w:rPr>
          <w:rFonts w:ascii="Arial" w:hAnsi="Arial" w:cs="Arial"/>
          <w:sz w:val="22"/>
          <w:szCs w:val="22"/>
        </w:rPr>
        <w:t>with something enjoyable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="000A5D8E" w:rsidRPr="000A5D8E">
        <w:rPr>
          <w:rFonts w:ascii="Arial" w:hAnsi="Arial" w:cs="Arial"/>
          <w:sz w:val="22"/>
          <w:szCs w:val="22"/>
        </w:rPr>
        <w:t>—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="000A5D8E" w:rsidRPr="000A5D8E">
        <w:rPr>
          <w:rFonts w:ascii="Arial" w:hAnsi="Arial" w:cs="Arial"/>
          <w:sz w:val="22"/>
          <w:szCs w:val="22"/>
        </w:rPr>
        <w:t>a favorite coffee or a relaxing activity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="000A5D8E" w:rsidRPr="000A5D8E">
        <w:rPr>
          <w:rFonts w:ascii="Arial" w:hAnsi="Arial" w:cs="Arial"/>
          <w:sz w:val="22"/>
          <w:szCs w:val="22"/>
        </w:rPr>
        <w:t>—</w:t>
      </w:r>
      <w:r w:rsidR="00B91551">
        <w:rPr>
          <w:rFonts w:ascii="Arial" w:hAnsi="Arial" w:cs="Arial"/>
          <w:sz w:val="22"/>
          <w:szCs w:val="22"/>
        </w:rPr>
        <w:t xml:space="preserve"> </w:t>
      </w:r>
      <w:r w:rsidR="000A5D8E" w:rsidRPr="000A5D8E">
        <w:rPr>
          <w:rFonts w:ascii="Arial" w:hAnsi="Arial" w:cs="Arial"/>
          <w:sz w:val="22"/>
          <w:szCs w:val="22"/>
        </w:rPr>
        <w:t>to make it less of a chore.</w:t>
      </w:r>
    </w:p>
    <w:p w14:paraId="3D055F11" w14:textId="47C8D4B7" w:rsidR="000A5D8E" w:rsidRPr="000A5D8E" w:rsidRDefault="000A5D8E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A5D8E">
        <w:rPr>
          <w:rFonts w:ascii="Arial" w:hAnsi="Arial" w:cs="Arial"/>
          <w:sz w:val="22"/>
          <w:szCs w:val="22"/>
        </w:rPr>
        <w:t xml:space="preserve">If you have no idea how much you spend, start by simply observing </w:t>
      </w:r>
      <w:r w:rsidR="008404C5" w:rsidRPr="008404C5">
        <w:rPr>
          <w:rFonts w:ascii="Arial" w:hAnsi="Arial" w:cs="Arial"/>
          <w:sz w:val="22"/>
          <w:szCs w:val="22"/>
        </w:rPr>
        <w:t xml:space="preserve">your buying habits </w:t>
      </w:r>
      <w:r w:rsidRPr="000A5D8E">
        <w:rPr>
          <w:rFonts w:ascii="Arial" w:hAnsi="Arial" w:cs="Arial"/>
          <w:sz w:val="22"/>
          <w:szCs w:val="22"/>
        </w:rPr>
        <w:t xml:space="preserve">for a few months. </w:t>
      </w:r>
      <w:r w:rsidR="00D812A0">
        <w:rPr>
          <w:rFonts w:ascii="Arial" w:hAnsi="Arial" w:cs="Arial"/>
          <w:sz w:val="22"/>
          <w:szCs w:val="22"/>
        </w:rPr>
        <w:t>Review</w:t>
      </w:r>
      <w:r w:rsidRPr="000A5D8E">
        <w:rPr>
          <w:rFonts w:ascii="Arial" w:hAnsi="Arial" w:cs="Arial"/>
          <w:sz w:val="22"/>
          <w:szCs w:val="22"/>
        </w:rPr>
        <w:t xml:space="preserve"> your </w:t>
      </w:r>
      <w:r w:rsidR="00D812A0">
        <w:rPr>
          <w:rFonts w:ascii="Arial" w:hAnsi="Arial" w:cs="Arial"/>
          <w:sz w:val="22"/>
          <w:szCs w:val="22"/>
        </w:rPr>
        <w:t xml:space="preserve">checking and credit card </w:t>
      </w:r>
      <w:r w:rsidRPr="000A5D8E">
        <w:rPr>
          <w:rFonts w:ascii="Arial" w:hAnsi="Arial" w:cs="Arial"/>
          <w:sz w:val="22"/>
          <w:szCs w:val="22"/>
        </w:rPr>
        <w:t xml:space="preserve">accounts to see money coming in and going out. </w:t>
      </w:r>
      <w:r w:rsidR="00BF4416">
        <w:rPr>
          <w:rFonts w:ascii="Arial" w:hAnsi="Arial" w:cs="Arial"/>
          <w:sz w:val="22"/>
          <w:szCs w:val="22"/>
        </w:rPr>
        <w:t>Y</w:t>
      </w:r>
      <w:r w:rsidRPr="000A5D8E">
        <w:rPr>
          <w:rFonts w:ascii="Arial" w:hAnsi="Arial" w:cs="Arial"/>
          <w:sz w:val="22"/>
          <w:szCs w:val="22"/>
        </w:rPr>
        <w:t>ou can</w:t>
      </w:r>
      <w:r w:rsidR="008F51FB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 xml:space="preserve">t change the </w:t>
      </w:r>
      <w:proofErr w:type="gramStart"/>
      <w:r w:rsidRPr="000A5D8E">
        <w:rPr>
          <w:rFonts w:ascii="Arial" w:hAnsi="Arial" w:cs="Arial"/>
          <w:sz w:val="22"/>
          <w:szCs w:val="22"/>
        </w:rPr>
        <w:t>past</w:t>
      </w:r>
      <w:proofErr w:type="gramEnd"/>
      <w:r w:rsidRPr="000A5D8E">
        <w:rPr>
          <w:rFonts w:ascii="Arial" w:hAnsi="Arial" w:cs="Arial"/>
          <w:sz w:val="22"/>
          <w:szCs w:val="22"/>
        </w:rPr>
        <w:t xml:space="preserve"> but you can adjust for your future.</w:t>
      </w:r>
    </w:p>
    <w:p w14:paraId="794999F3" w14:textId="5D5DE6E5" w:rsidR="000A5D8E" w:rsidRPr="000A5D8E" w:rsidRDefault="000A5D8E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A5D8E">
        <w:rPr>
          <w:rFonts w:ascii="Arial" w:hAnsi="Arial" w:cs="Arial"/>
          <w:b/>
          <w:bCs/>
          <w:sz w:val="22"/>
          <w:szCs w:val="22"/>
        </w:rPr>
        <w:t xml:space="preserve">Find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y</w:t>
      </w:r>
      <w:r w:rsidRPr="000A5D8E">
        <w:rPr>
          <w:rFonts w:ascii="Arial" w:hAnsi="Arial" w:cs="Arial"/>
          <w:b/>
          <w:bCs/>
          <w:sz w:val="22"/>
          <w:szCs w:val="22"/>
        </w:rPr>
        <w:t xml:space="preserve">our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l</w:t>
      </w:r>
      <w:r w:rsidRPr="000A5D8E">
        <w:rPr>
          <w:rFonts w:ascii="Arial" w:hAnsi="Arial" w:cs="Arial"/>
          <w:b/>
          <w:bCs/>
          <w:sz w:val="22"/>
          <w:szCs w:val="22"/>
        </w:rPr>
        <w:t xml:space="preserve">evel of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d</w:t>
      </w:r>
      <w:r w:rsidRPr="000A5D8E">
        <w:rPr>
          <w:rFonts w:ascii="Arial" w:hAnsi="Arial" w:cs="Arial"/>
          <w:b/>
          <w:bCs/>
          <w:sz w:val="22"/>
          <w:szCs w:val="22"/>
        </w:rPr>
        <w:t>etail</w:t>
      </w:r>
      <w:r w:rsidR="008404C5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A5D8E">
        <w:rPr>
          <w:rFonts w:ascii="Arial" w:hAnsi="Arial" w:cs="Arial"/>
          <w:sz w:val="22"/>
          <w:szCs w:val="22"/>
        </w:rPr>
        <w:t>There</w:t>
      </w:r>
      <w:r w:rsidR="008F51FB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 xml:space="preserve">s no one-size-fits-all approach to budgeting. You might start by tracking just total income and expenses or </w:t>
      </w:r>
      <w:r w:rsidR="008404C5" w:rsidRPr="008404C5">
        <w:rPr>
          <w:rFonts w:ascii="Arial" w:hAnsi="Arial" w:cs="Arial"/>
          <w:sz w:val="22"/>
          <w:szCs w:val="22"/>
        </w:rPr>
        <w:t>by using</w:t>
      </w:r>
      <w:r w:rsidRPr="000A5D8E">
        <w:rPr>
          <w:rFonts w:ascii="Arial" w:hAnsi="Arial" w:cs="Arial"/>
          <w:sz w:val="22"/>
          <w:szCs w:val="22"/>
        </w:rPr>
        <w:t xml:space="preserve"> the popular 50/30/20 rule: 50% for necessities, 30% for wants and 20% for savings and debt reduction. Some people prefer </w:t>
      </w:r>
      <w:r w:rsidR="008F51FB">
        <w:rPr>
          <w:rFonts w:ascii="Arial" w:hAnsi="Arial" w:cs="Arial"/>
          <w:sz w:val="22"/>
          <w:szCs w:val="22"/>
        </w:rPr>
        <w:t xml:space="preserve">to </w:t>
      </w:r>
      <w:r w:rsidR="004E51B4">
        <w:rPr>
          <w:rFonts w:ascii="Arial" w:hAnsi="Arial" w:cs="Arial"/>
          <w:sz w:val="22"/>
          <w:szCs w:val="22"/>
        </w:rPr>
        <w:t>build</w:t>
      </w:r>
      <w:r w:rsidR="008F51FB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>detailed categories for everything from groceries to entertainment, while others keep broader categories that work better for their lifestyle</w:t>
      </w:r>
      <w:r w:rsidR="0011626B">
        <w:rPr>
          <w:rFonts w:ascii="Arial" w:hAnsi="Arial" w:cs="Arial"/>
          <w:sz w:val="22"/>
          <w:szCs w:val="22"/>
        </w:rPr>
        <w:t>s</w:t>
      </w:r>
      <w:r w:rsidRPr="000A5D8E">
        <w:rPr>
          <w:rFonts w:ascii="Arial" w:hAnsi="Arial" w:cs="Arial"/>
          <w:sz w:val="22"/>
          <w:szCs w:val="22"/>
        </w:rPr>
        <w:t>.</w:t>
      </w:r>
    </w:p>
    <w:p w14:paraId="17A40554" w14:textId="0C8B8987" w:rsidR="000A5D8E" w:rsidRPr="000A5D8E" w:rsidRDefault="000A5D8E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A5D8E">
        <w:rPr>
          <w:rFonts w:ascii="Arial" w:hAnsi="Arial" w:cs="Arial"/>
          <w:sz w:val="22"/>
          <w:szCs w:val="22"/>
        </w:rPr>
        <w:t xml:space="preserve">Technology can be your friend here. Budget apps and </w:t>
      </w:r>
      <w:r w:rsidR="004E51B4">
        <w:rPr>
          <w:rFonts w:ascii="Arial" w:hAnsi="Arial" w:cs="Arial"/>
          <w:sz w:val="22"/>
          <w:szCs w:val="22"/>
        </w:rPr>
        <w:t xml:space="preserve">Ai-enabled </w:t>
      </w:r>
      <w:r w:rsidRPr="000A5D8E">
        <w:rPr>
          <w:rFonts w:ascii="Arial" w:hAnsi="Arial" w:cs="Arial"/>
          <w:sz w:val="22"/>
          <w:szCs w:val="22"/>
        </w:rPr>
        <w:t xml:space="preserve">spreadsheets can pull information directly from your bank </w:t>
      </w:r>
      <w:r w:rsidR="00D812A0">
        <w:rPr>
          <w:rFonts w:ascii="Arial" w:hAnsi="Arial" w:cs="Arial"/>
          <w:sz w:val="22"/>
          <w:szCs w:val="22"/>
        </w:rPr>
        <w:t xml:space="preserve">and credit card </w:t>
      </w:r>
      <w:r w:rsidRPr="000A5D8E">
        <w:rPr>
          <w:rFonts w:ascii="Arial" w:hAnsi="Arial" w:cs="Arial"/>
          <w:sz w:val="22"/>
          <w:szCs w:val="22"/>
        </w:rPr>
        <w:t>statements, making the process much easier.</w:t>
      </w:r>
    </w:p>
    <w:p w14:paraId="167216CB" w14:textId="5EF0AA48" w:rsidR="000A5D8E" w:rsidRPr="000A5D8E" w:rsidRDefault="000A5D8E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A5D8E">
        <w:rPr>
          <w:rFonts w:ascii="Arial" w:hAnsi="Arial" w:cs="Arial"/>
          <w:b/>
          <w:bCs/>
          <w:sz w:val="22"/>
          <w:szCs w:val="22"/>
        </w:rPr>
        <w:t>Mak</w:t>
      </w:r>
      <w:r w:rsidR="008404C5">
        <w:rPr>
          <w:rFonts w:ascii="Arial" w:hAnsi="Arial" w:cs="Arial"/>
          <w:b/>
          <w:bCs/>
          <w:sz w:val="22"/>
          <w:szCs w:val="22"/>
        </w:rPr>
        <w:t>e</w:t>
      </w:r>
      <w:r w:rsidRPr="000A5D8E">
        <w:rPr>
          <w:rFonts w:ascii="Arial" w:hAnsi="Arial" w:cs="Arial"/>
          <w:b/>
          <w:bCs/>
          <w:sz w:val="22"/>
          <w:szCs w:val="22"/>
        </w:rPr>
        <w:t xml:space="preserve">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i</w:t>
      </w:r>
      <w:r w:rsidRPr="000A5D8E">
        <w:rPr>
          <w:rFonts w:ascii="Arial" w:hAnsi="Arial" w:cs="Arial"/>
          <w:b/>
          <w:bCs/>
          <w:sz w:val="22"/>
          <w:szCs w:val="22"/>
        </w:rPr>
        <w:t xml:space="preserve">t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w</w:t>
      </w:r>
      <w:r w:rsidRPr="000A5D8E">
        <w:rPr>
          <w:rFonts w:ascii="Arial" w:hAnsi="Arial" w:cs="Arial"/>
          <w:b/>
          <w:bCs/>
          <w:sz w:val="22"/>
          <w:szCs w:val="22"/>
        </w:rPr>
        <w:t xml:space="preserve">ork for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y</w:t>
      </w:r>
      <w:r w:rsidRPr="000A5D8E">
        <w:rPr>
          <w:rFonts w:ascii="Arial" w:hAnsi="Arial" w:cs="Arial"/>
          <w:b/>
          <w:bCs/>
          <w:sz w:val="22"/>
          <w:szCs w:val="22"/>
        </w:rPr>
        <w:t>ou</w:t>
      </w:r>
      <w:r w:rsidR="008404C5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A5D8E">
        <w:rPr>
          <w:rFonts w:ascii="Arial" w:hAnsi="Arial" w:cs="Arial"/>
          <w:sz w:val="22"/>
          <w:szCs w:val="22"/>
        </w:rPr>
        <w:t>Once you</w:t>
      </w:r>
      <w:r w:rsidR="0011626B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 xml:space="preserve">ve tracked your spending, look for areas to adjust. Can you swap brand-name items for </w:t>
      </w:r>
      <w:r w:rsidR="00A32526" w:rsidRPr="000A5D8E">
        <w:rPr>
          <w:rFonts w:ascii="Arial" w:hAnsi="Arial" w:cs="Arial"/>
          <w:sz w:val="22"/>
          <w:szCs w:val="22"/>
        </w:rPr>
        <w:t>generics</w:t>
      </w:r>
      <w:r w:rsidRPr="000A5D8E">
        <w:rPr>
          <w:rFonts w:ascii="Arial" w:hAnsi="Arial" w:cs="Arial"/>
          <w:sz w:val="22"/>
          <w:szCs w:val="22"/>
        </w:rPr>
        <w:t>? Are there subscriptions you</w:t>
      </w:r>
      <w:r w:rsidR="0011626B">
        <w:rPr>
          <w:rFonts w:ascii="Arial" w:hAnsi="Arial" w:cs="Arial"/>
          <w:sz w:val="22"/>
          <w:szCs w:val="22"/>
        </w:rPr>
        <w:t>’</w:t>
      </w:r>
      <w:r w:rsidRPr="000A5D8E">
        <w:rPr>
          <w:rFonts w:ascii="Arial" w:hAnsi="Arial" w:cs="Arial"/>
          <w:sz w:val="22"/>
          <w:szCs w:val="22"/>
        </w:rPr>
        <w:t>re not using? Sometimes the biggest impact comes from examining your largest expenses</w:t>
      </w:r>
      <w:r w:rsidR="00306C5D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>—</w:t>
      </w:r>
      <w:r w:rsidR="00306C5D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 xml:space="preserve">housing, </w:t>
      </w:r>
      <w:r w:rsidR="00D812A0">
        <w:rPr>
          <w:rFonts w:ascii="Arial" w:hAnsi="Arial" w:cs="Arial"/>
          <w:sz w:val="22"/>
          <w:szCs w:val="22"/>
        </w:rPr>
        <w:t xml:space="preserve">utilities, </w:t>
      </w:r>
      <w:r w:rsidRPr="000A5D8E">
        <w:rPr>
          <w:rFonts w:ascii="Arial" w:hAnsi="Arial" w:cs="Arial"/>
          <w:sz w:val="22"/>
          <w:szCs w:val="22"/>
        </w:rPr>
        <w:t>transportation, insurance</w:t>
      </w:r>
      <w:r w:rsidR="00306C5D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>—</w:t>
      </w:r>
      <w:r w:rsidR="00306C5D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 xml:space="preserve">to </w:t>
      </w:r>
      <w:r w:rsidR="00BF4416">
        <w:rPr>
          <w:rFonts w:ascii="Arial" w:hAnsi="Arial" w:cs="Arial"/>
          <w:sz w:val="22"/>
          <w:szCs w:val="22"/>
        </w:rPr>
        <w:t>find</w:t>
      </w:r>
      <w:r w:rsidRPr="000A5D8E">
        <w:rPr>
          <w:rFonts w:ascii="Arial" w:hAnsi="Arial" w:cs="Arial"/>
          <w:sz w:val="22"/>
          <w:szCs w:val="22"/>
        </w:rPr>
        <w:t xml:space="preserve"> opportunities to save.</w:t>
      </w:r>
    </w:p>
    <w:p w14:paraId="72F07D36" w14:textId="32D060E6" w:rsidR="008404C5" w:rsidRPr="008404C5" w:rsidRDefault="0011626B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="008404C5" w:rsidRPr="008404C5">
        <w:rPr>
          <w:rFonts w:ascii="Arial" w:hAnsi="Arial" w:cs="Arial"/>
          <w:sz w:val="22"/>
          <w:szCs w:val="22"/>
        </w:rPr>
        <w:t xml:space="preserve">f you can’t make room in your budget, you may need to revisit and reprioritize your financial goals. A financial advisor can help you understand your options and </w:t>
      </w:r>
      <w:r w:rsidR="004E51B4">
        <w:rPr>
          <w:rFonts w:ascii="Arial" w:hAnsi="Arial" w:cs="Arial"/>
          <w:sz w:val="22"/>
          <w:szCs w:val="22"/>
        </w:rPr>
        <w:t>any</w:t>
      </w:r>
      <w:r w:rsidR="008404C5" w:rsidRPr="008404C5">
        <w:rPr>
          <w:rFonts w:ascii="Arial" w:hAnsi="Arial" w:cs="Arial"/>
          <w:sz w:val="22"/>
          <w:szCs w:val="22"/>
        </w:rPr>
        <w:t xml:space="preserve"> trade-offs.</w:t>
      </w:r>
    </w:p>
    <w:p w14:paraId="263107F3" w14:textId="37E9DEAD" w:rsidR="000A5D8E" w:rsidRPr="000A5D8E" w:rsidRDefault="000A5D8E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0A5D8E">
        <w:rPr>
          <w:rFonts w:ascii="Arial" w:hAnsi="Arial" w:cs="Arial"/>
          <w:b/>
          <w:bCs/>
          <w:sz w:val="22"/>
          <w:szCs w:val="22"/>
        </w:rPr>
        <w:t xml:space="preserve">Stay on </w:t>
      </w:r>
      <w:r w:rsidR="008404C5" w:rsidRPr="008404C5">
        <w:rPr>
          <w:rFonts w:ascii="Arial" w:hAnsi="Arial" w:cs="Arial"/>
          <w:b/>
          <w:bCs/>
          <w:sz w:val="22"/>
          <w:szCs w:val="22"/>
        </w:rPr>
        <w:t>t</w:t>
      </w:r>
      <w:r w:rsidRPr="000A5D8E">
        <w:rPr>
          <w:rFonts w:ascii="Arial" w:hAnsi="Arial" w:cs="Arial"/>
          <w:b/>
          <w:bCs/>
          <w:sz w:val="22"/>
          <w:szCs w:val="22"/>
        </w:rPr>
        <w:t>rack</w:t>
      </w:r>
      <w:r w:rsidR="008404C5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A5D8E">
        <w:rPr>
          <w:rFonts w:ascii="Arial" w:hAnsi="Arial" w:cs="Arial"/>
          <w:sz w:val="22"/>
          <w:szCs w:val="22"/>
        </w:rPr>
        <w:t xml:space="preserve">Check in with your budget monthly, quarterly or </w:t>
      </w:r>
      <w:r w:rsidR="0011626B">
        <w:rPr>
          <w:rFonts w:ascii="Arial" w:hAnsi="Arial" w:cs="Arial"/>
          <w:sz w:val="22"/>
          <w:szCs w:val="22"/>
        </w:rPr>
        <w:t>annually —</w:t>
      </w:r>
      <w:r w:rsidR="00A32526" w:rsidRPr="000A5D8E">
        <w:rPr>
          <w:rFonts w:ascii="Arial" w:hAnsi="Arial" w:cs="Arial"/>
          <w:sz w:val="22"/>
          <w:szCs w:val="22"/>
        </w:rPr>
        <w:t xml:space="preserve"> </w:t>
      </w:r>
      <w:r w:rsidRPr="000A5D8E">
        <w:rPr>
          <w:rFonts w:ascii="Arial" w:hAnsi="Arial" w:cs="Arial"/>
          <w:sz w:val="22"/>
          <w:szCs w:val="22"/>
        </w:rPr>
        <w:t xml:space="preserve">whatever works for you. </w:t>
      </w:r>
      <w:r w:rsidR="00306C5D">
        <w:rPr>
          <w:rFonts w:ascii="Arial" w:hAnsi="Arial" w:cs="Arial"/>
          <w:sz w:val="22"/>
          <w:szCs w:val="22"/>
        </w:rPr>
        <w:t>When l</w:t>
      </w:r>
      <w:r w:rsidRPr="000A5D8E">
        <w:rPr>
          <w:rFonts w:ascii="Arial" w:hAnsi="Arial" w:cs="Arial"/>
          <w:sz w:val="22"/>
          <w:szCs w:val="22"/>
        </w:rPr>
        <w:t xml:space="preserve">ife changes, your budget should too. </w:t>
      </w:r>
      <w:r w:rsidR="004E51B4">
        <w:rPr>
          <w:rFonts w:ascii="Arial" w:hAnsi="Arial" w:cs="Arial"/>
          <w:sz w:val="22"/>
          <w:szCs w:val="22"/>
        </w:rPr>
        <w:t>S</w:t>
      </w:r>
      <w:r w:rsidR="00D91546">
        <w:rPr>
          <w:rFonts w:ascii="Arial" w:hAnsi="Arial" w:cs="Arial"/>
          <w:sz w:val="22"/>
          <w:szCs w:val="22"/>
        </w:rPr>
        <w:t>alary increases, bonuses,</w:t>
      </w:r>
      <w:r w:rsidRPr="000A5D8E">
        <w:rPr>
          <w:rFonts w:ascii="Arial" w:hAnsi="Arial" w:cs="Arial"/>
          <w:sz w:val="22"/>
          <w:szCs w:val="22"/>
        </w:rPr>
        <w:t xml:space="preserve"> new expenses or significant life events are all good reasons to review and adjust.</w:t>
      </w:r>
    </w:p>
    <w:p w14:paraId="420ABA36" w14:textId="70D9602D" w:rsidR="000A5D8E" w:rsidRPr="000A5D8E" w:rsidRDefault="0011626B" w:rsidP="008404C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Above all, t</w:t>
      </w:r>
      <w:r w:rsidR="000A5D8E" w:rsidRPr="000A5D8E">
        <w:rPr>
          <w:rFonts w:ascii="Arial" w:hAnsi="Arial" w:cs="Arial"/>
          <w:sz w:val="22"/>
          <w:szCs w:val="22"/>
        </w:rPr>
        <w:t xml:space="preserve">he goal </w:t>
      </w:r>
      <w:r w:rsidR="00D91546">
        <w:rPr>
          <w:rFonts w:ascii="Arial" w:hAnsi="Arial" w:cs="Arial"/>
          <w:sz w:val="22"/>
          <w:szCs w:val="22"/>
        </w:rPr>
        <w:t xml:space="preserve">of a budget </w:t>
      </w:r>
      <w:r w:rsidR="000A5D8E" w:rsidRPr="000A5D8E">
        <w:rPr>
          <w:rFonts w:ascii="Arial" w:hAnsi="Arial" w:cs="Arial"/>
          <w:sz w:val="22"/>
          <w:szCs w:val="22"/>
        </w:rPr>
        <w:t>isn</w:t>
      </w:r>
      <w:r w:rsidR="00D91546">
        <w:rPr>
          <w:rFonts w:ascii="Arial" w:hAnsi="Arial" w:cs="Arial"/>
          <w:sz w:val="22"/>
          <w:szCs w:val="22"/>
        </w:rPr>
        <w:t>’</w:t>
      </w:r>
      <w:r w:rsidR="000A5D8E" w:rsidRPr="000A5D8E">
        <w:rPr>
          <w:rFonts w:ascii="Arial" w:hAnsi="Arial" w:cs="Arial"/>
          <w:sz w:val="22"/>
          <w:szCs w:val="22"/>
        </w:rPr>
        <w:t>t perfection. It's progress toward financial confidence and peace of mind. A good budget shouldn't limit you</w:t>
      </w:r>
      <w:r w:rsidR="00306C5D">
        <w:rPr>
          <w:rFonts w:ascii="Arial" w:hAnsi="Arial" w:cs="Arial"/>
          <w:sz w:val="22"/>
          <w:szCs w:val="22"/>
        </w:rPr>
        <w:t xml:space="preserve"> </w:t>
      </w:r>
      <w:r w:rsidR="000A5D8E" w:rsidRPr="000A5D8E">
        <w:rPr>
          <w:rFonts w:ascii="Arial" w:hAnsi="Arial" w:cs="Arial"/>
          <w:sz w:val="22"/>
          <w:szCs w:val="22"/>
        </w:rPr>
        <w:t>—</w:t>
      </w:r>
      <w:r w:rsidR="00306C5D">
        <w:rPr>
          <w:rFonts w:ascii="Arial" w:hAnsi="Arial" w:cs="Arial"/>
          <w:sz w:val="22"/>
          <w:szCs w:val="22"/>
        </w:rPr>
        <w:t xml:space="preserve"> </w:t>
      </w:r>
      <w:r w:rsidR="000A5D8E" w:rsidRPr="000A5D8E">
        <w:rPr>
          <w:rFonts w:ascii="Arial" w:hAnsi="Arial" w:cs="Arial"/>
          <w:sz w:val="22"/>
          <w:szCs w:val="22"/>
        </w:rPr>
        <w:t>it should free you to spend guilt-free on what matters while saving intentionally for your future.</w:t>
      </w:r>
    </w:p>
    <w:p w14:paraId="6F985246" w14:textId="77777777" w:rsidR="008404C5" w:rsidRDefault="008404C5" w:rsidP="008404C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19938B9" w14:textId="77777777" w:rsidR="008404C5" w:rsidRDefault="008404C5" w:rsidP="008404C5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2E21DD43" w14:textId="77777777" w:rsidR="008404C5" w:rsidRDefault="008404C5" w:rsidP="008404C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43214D3" w14:textId="77777777" w:rsidR="008404C5" w:rsidRPr="009A5033" w:rsidRDefault="008404C5" w:rsidP="008404C5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7055D969" w14:textId="77777777" w:rsidR="008404C5" w:rsidRPr="009A5033" w:rsidRDefault="008404C5" w:rsidP="008404C5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</w:p>
    <w:p w14:paraId="337C3B9A" w14:textId="77777777" w:rsidR="008404C5" w:rsidRDefault="008404C5" w:rsidP="008404C5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40074854" w14:textId="497B27AB" w:rsidR="008404C5" w:rsidRDefault="004E51B4" w:rsidP="008404C5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502</w:t>
      </w:r>
      <w:r w:rsidR="008404C5">
        <w:rPr>
          <w:rFonts w:ascii="Arial" w:hAnsi="Arial" w:cs="Arial"/>
          <w:sz w:val="22"/>
          <w:szCs w:val="22"/>
        </w:rPr>
        <w:t xml:space="preserve"> words</w:t>
      </w:r>
    </w:p>
    <w:p w14:paraId="7FE84A85" w14:textId="77777777" w:rsidR="009C0A6E" w:rsidRPr="008404C5" w:rsidRDefault="009C0A6E">
      <w:pPr>
        <w:rPr>
          <w:rFonts w:ascii="Arial" w:hAnsi="Arial" w:cs="Arial"/>
          <w:sz w:val="22"/>
          <w:szCs w:val="22"/>
        </w:rPr>
      </w:pPr>
    </w:p>
    <w:sectPr w:rsidR="009C0A6E" w:rsidRPr="008404C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02105" w14:textId="77777777" w:rsidR="0062444B" w:rsidRDefault="0062444B" w:rsidP="006B47DA">
      <w:pPr>
        <w:spacing w:after="0" w:line="240" w:lineRule="auto"/>
      </w:pPr>
      <w:r>
        <w:separator/>
      </w:r>
    </w:p>
  </w:endnote>
  <w:endnote w:type="continuationSeparator" w:id="0">
    <w:p w14:paraId="572E9AC3" w14:textId="77777777" w:rsidR="0062444B" w:rsidRDefault="0062444B" w:rsidP="006B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7D9C" w14:textId="00AFFE45" w:rsidR="004E51B4" w:rsidRPr="00872D9A" w:rsidRDefault="00872D9A">
    <w:pPr>
      <w:pStyle w:val="Footer"/>
      <w:rPr>
        <w:rFonts w:ascii="Arial" w:hAnsi="Arial" w:cs="Arial"/>
        <w:i/>
        <w:iCs/>
        <w:sz w:val="18"/>
        <w:szCs w:val="18"/>
      </w:rPr>
    </w:pPr>
    <w:r w:rsidRPr="00872D9A">
      <w:rPr>
        <w:rFonts w:ascii="Arial" w:hAnsi="Arial" w:cs="Arial"/>
        <w:i/>
        <w:iCs/>
        <w:sz w:val="18"/>
        <w:szCs w:val="18"/>
      </w:rPr>
      <w:t>12.22.25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7F69" w14:textId="77777777" w:rsidR="0062444B" w:rsidRDefault="0062444B" w:rsidP="006B47DA">
      <w:pPr>
        <w:spacing w:after="0" w:line="240" w:lineRule="auto"/>
      </w:pPr>
      <w:r>
        <w:separator/>
      </w:r>
    </w:p>
  </w:footnote>
  <w:footnote w:type="continuationSeparator" w:id="0">
    <w:p w14:paraId="3BC91201" w14:textId="77777777" w:rsidR="0062444B" w:rsidRDefault="0062444B" w:rsidP="006B4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8E"/>
    <w:rsid w:val="000515C1"/>
    <w:rsid w:val="000757F3"/>
    <w:rsid w:val="000A5D8E"/>
    <w:rsid w:val="0011626B"/>
    <w:rsid w:val="0015585A"/>
    <w:rsid w:val="001A06CD"/>
    <w:rsid w:val="00273DE5"/>
    <w:rsid w:val="002A64D4"/>
    <w:rsid w:val="00306C5D"/>
    <w:rsid w:val="00377FB9"/>
    <w:rsid w:val="004E51B4"/>
    <w:rsid w:val="004E77E0"/>
    <w:rsid w:val="00553ABB"/>
    <w:rsid w:val="005A294C"/>
    <w:rsid w:val="0062444B"/>
    <w:rsid w:val="006B47DA"/>
    <w:rsid w:val="008404C5"/>
    <w:rsid w:val="00872D9A"/>
    <w:rsid w:val="008F51FB"/>
    <w:rsid w:val="00924929"/>
    <w:rsid w:val="009C0A6E"/>
    <w:rsid w:val="00A32526"/>
    <w:rsid w:val="00B241DF"/>
    <w:rsid w:val="00B91551"/>
    <w:rsid w:val="00BF4416"/>
    <w:rsid w:val="00D130E2"/>
    <w:rsid w:val="00D812A0"/>
    <w:rsid w:val="00D91546"/>
    <w:rsid w:val="00E17B85"/>
    <w:rsid w:val="00E63E6F"/>
    <w:rsid w:val="00F06D41"/>
    <w:rsid w:val="00F838A9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7993"/>
  <w15:chartTrackingRefBased/>
  <w15:docId w15:val="{CD9D7C16-6351-4D1B-8110-7DA9C101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D8E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8404C5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4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DA"/>
  </w:style>
  <w:style w:type="paragraph" w:styleId="Footer">
    <w:name w:val="footer"/>
    <w:basedOn w:val="Normal"/>
    <w:link w:val="FooterChar"/>
    <w:uiPriority w:val="99"/>
    <w:unhideWhenUsed/>
    <w:rsid w:val="006B4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DA"/>
  </w:style>
  <w:style w:type="paragraph" w:styleId="Revision">
    <w:name w:val="Revision"/>
    <w:hidden/>
    <w:uiPriority w:val="99"/>
    <w:semiHidden/>
    <w:rsid w:val="00D812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F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3</cp:revision>
  <dcterms:created xsi:type="dcterms:W3CDTF">2025-11-18T22:43:00Z</dcterms:created>
  <dcterms:modified xsi:type="dcterms:W3CDTF">2025-11-18T22:45:00Z</dcterms:modified>
</cp:coreProperties>
</file>